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ödtext"/>
        <w:jc w:val="center"/>
        <w:rPr>
          <w:b w:val="1"/>
          <w:bCs w:val="1"/>
          <w:sz w:val="42"/>
          <w:szCs w:val="42"/>
          <w:u w:val="single"/>
        </w:rPr>
      </w:pPr>
      <w:r>
        <w:rPr>
          <w:b w:val="1"/>
          <w:bCs w:val="1"/>
          <w:sz w:val="42"/>
          <w:szCs w:val="42"/>
          <w:u w:val="single"/>
          <w:rtl w:val="0"/>
          <w:lang w:val="sv-SE"/>
        </w:rPr>
        <w:t>Verksamhetsber</w:t>
      </w:r>
      <w:r>
        <w:rPr>
          <w:b w:val="1"/>
          <w:bCs w:val="1"/>
          <w:sz w:val="42"/>
          <w:szCs w:val="42"/>
          <w:u w:val="single"/>
          <w:rtl w:val="0"/>
          <w:lang w:val="sv-SE"/>
        </w:rPr>
        <w:t>ä</w:t>
      </w:r>
      <w:r>
        <w:rPr>
          <w:b w:val="1"/>
          <w:bCs w:val="1"/>
          <w:sz w:val="42"/>
          <w:szCs w:val="42"/>
          <w:u w:val="single"/>
          <w:rtl w:val="0"/>
          <w:lang w:val="sv-SE"/>
        </w:rPr>
        <w:t>ttelse 2019</w:t>
      </w:r>
    </w:p>
    <w:p>
      <w:pPr>
        <w:pStyle w:val="Brödtext"/>
        <w:jc w:val="center"/>
        <w:rPr>
          <w:rStyle w:val="Ingen"/>
          <w:b w:val="1"/>
          <w:bCs w:val="1"/>
          <w:sz w:val="32"/>
          <w:szCs w:val="32"/>
        </w:rPr>
      </w:pPr>
      <w:r>
        <w:rPr>
          <w:rStyle w:val="Ingen"/>
          <w:b w:val="1"/>
          <w:bCs w:val="1"/>
          <w:sz w:val="32"/>
          <w:szCs w:val="32"/>
          <w:rtl w:val="0"/>
          <w:lang w:val="sv-SE"/>
        </w:rPr>
        <w:t>Bolln</w:t>
      </w:r>
      <w:r>
        <w:rPr>
          <w:rStyle w:val="Ingen"/>
          <w:b w:val="1"/>
          <w:bCs w:val="1"/>
          <w:sz w:val="32"/>
          <w:szCs w:val="32"/>
          <w:rtl w:val="0"/>
        </w:rPr>
        <w:t>ä</w:t>
      </w:r>
      <w:r>
        <w:rPr>
          <w:rStyle w:val="Ingen"/>
          <w:b w:val="1"/>
          <w:bCs w:val="1"/>
          <w:sz w:val="32"/>
          <w:szCs w:val="32"/>
          <w:rtl w:val="0"/>
          <w:lang w:val="nl-NL"/>
        </w:rPr>
        <w:t>s/Ovan</w:t>
      </w:r>
      <w:r>
        <w:rPr>
          <w:rStyle w:val="Ingen"/>
          <w:b w:val="1"/>
          <w:bCs w:val="1"/>
          <w:sz w:val="32"/>
          <w:szCs w:val="32"/>
          <w:rtl w:val="0"/>
          <w:lang w:val="da-DK"/>
        </w:rPr>
        <w:t>å</w:t>
      </w:r>
      <w:r>
        <w:rPr>
          <w:rStyle w:val="Ingen"/>
          <w:b w:val="1"/>
          <w:bCs w:val="1"/>
          <w:sz w:val="32"/>
          <w:szCs w:val="32"/>
          <w:rtl w:val="0"/>
          <w:lang w:val="de-DE"/>
        </w:rPr>
        <w:t>kers Suzukif</w:t>
      </w:r>
      <w:r>
        <w:rPr>
          <w:rStyle w:val="Ingen"/>
          <w:b w:val="1"/>
          <w:bCs w:val="1"/>
          <w:sz w:val="32"/>
          <w:szCs w:val="32"/>
          <w:rtl w:val="0"/>
        </w:rPr>
        <w:t>ö</w:t>
      </w:r>
      <w:r>
        <w:rPr>
          <w:rStyle w:val="Ingen"/>
          <w:b w:val="1"/>
          <w:bCs w:val="1"/>
          <w:sz w:val="32"/>
          <w:szCs w:val="32"/>
          <w:rtl w:val="0"/>
          <w:lang w:val="nl-NL"/>
        </w:rPr>
        <w:t xml:space="preserve">rening 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Suzukif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  <w:lang w:val="sv-SE"/>
        </w:rPr>
        <w:t xml:space="preserve">reningen har under 2019 haft 72 medlemmar. Vi har haft ett mycket aktivt 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da-DK"/>
        </w:rPr>
        <w:t>r med m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nga framtr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danden i b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de sm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  <w:lang w:val="sv-SE"/>
        </w:rPr>
        <w:t>och stora sammanhang.</w:t>
      </w:r>
    </w:p>
    <w:p>
      <w:pPr>
        <w:pStyle w:val="Brödtext"/>
        <w:rPr>
          <w:rStyle w:val="Ingen"/>
        </w:rPr>
      </w:pP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En del av v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r verksamhet ut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  <w:lang w:val="nl-NL"/>
        </w:rPr>
        <w:t>ver veckovisa grupplektioner: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Suzukil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ger p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</w:rPr>
        <w:t>Undersviks Stiftsg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rd.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nl-NL"/>
        </w:rPr>
        <w:t>Elever ur Ovan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 xml:space="preserve">kersgrupperna 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kte p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  <w:lang w:val="de-DE"/>
        </w:rPr>
        <w:t>studiebes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k till Berwaldhallen.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sv-SE"/>
        </w:rPr>
        <w:t>Alla elever spelade p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</w:rPr>
        <w:t xml:space="preserve">Solisternas Afton. 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nl-NL"/>
        </w:rPr>
        <w:t xml:space="preserve">De 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sv-SE"/>
        </w:rPr>
        <w:t>ldsta grupperna medverkade vid Bolln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da-DK"/>
        </w:rPr>
        <w:t>s Kulturskolas V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rkonsert.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nl-NL"/>
        </w:rPr>
        <w:t>Ovan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kerselever medverkade vid v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rkonserter i Edsbyn och Alfta.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reningen gjorde en utflykt till Furuvik d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sv-SE"/>
        </w:rPr>
        <w:t>r man spelade 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 xml:space="preserve">r 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  <w:lang w:val="sv-SE"/>
        </w:rPr>
        <w:t>vriga bes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kare.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sv-SE"/>
        </w:rPr>
        <w:t>Ett antal elever deltog i Svenska Suzukif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rbundets sommarl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ger i J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nk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ping.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  <w:lang w:val="sv-SE"/>
        </w:rPr>
        <w:t>reningen hade h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</w:rPr>
        <w:t>stupptakt p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</w:rPr>
        <w:t>K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pt-PT"/>
        </w:rPr>
        <w:t>gelholmen, Edsbyn.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Traditionell Suzukikonsert i Bolln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sv-SE"/>
        </w:rPr>
        <w:t>s Missionskyrka.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  <w:lang w:val="nl-NL"/>
        </w:rPr>
        <w:t>Ovan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kerselever deltog i Kulturskolans julkonsert i Johannesg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</w:rPr>
        <w:t>rden.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Elever fr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n Bolln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  <w:lang w:val="sv-SE"/>
        </w:rPr>
        <w:t>s spelade p</w:t>
      </w:r>
      <w:r>
        <w:rPr>
          <w:rStyle w:val="Ingen"/>
          <w:sz w:val="28"/>
          <w:szCs w:val="28"/>
          <w:rtl w:val="0"/>
        </w:rPr>
        <w:t xml:space="preserve">å </w:t>
      </w:r>
      <w:r>
        <w:rPr>
          <w:rStyle w:val="Ingen"/>
          <w:sz w:val="28"/>
          <w:szCs w:val="28"/>
          <w:rtl w:val="0"/>
          <w:lang w:val="sv-SE"/>
        </w:rPr>
        <w:t>Adventsgudstj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nst i V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xbo kapell.</w:t>
      </w:r>
    </w:p>
    <w:p>
      <w:pPr>
        <w:pStyle w:val="Brödtext"/>
        <w:rPr>
          <w:rStyle w:val="Ingen"/>
          <w:sz w:val="28"/>
          <w:szCs w:val="28"/>
        </w:rPr>
      </w:pPr>
      <w:r>
        <w:rPr>
          <w:rStyle w:val="Ingen"/>
          <w:sz w:val="28"/>
          <w:szCs w:val="28"/>
          <w:rtl w:val="0"/>
        </w:rPr>
        <w:t>Elever fr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nl-NL"/>
        </w:rPr>
        <w:t>n Ovan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ker medverkade vid Luciakonsert i Ovan</w:t>
      </w:r>
      <w:r>
        <w:rPr>
          <w:rStyle w:val="Ingen"/>
          <w:sz w:val="28"/>
          <w:szCs w:val="28"/>
          <w:rtl w:val="0"/>
          <w:lang w:val="da-DK"/>
        </w:rPr>
        <w:t>å</w:t>
      </w:r>
      <w:r>
        <w:rPr>
          <w:rStyle w:val="Ingen"/>
          <w:sz w:val="28"/>
          <w:szCs w:val="28"/>
          <w:rtl w:val="0"/>
          <w:lang w:val="sv-SE"/>
        </w:rPr>
        <w:t>kers kyrka.</w:t>
      </w:r>
    </w:p>
    <w:p>
      <w:pPr>
        <w:pStyle w:val="Brödtext"/>
      </w:pPr>
      <w:r>
        <w:rPr>
          <w:rStyle w:val="Ingen"/>
          <w:sz w:val="28"/>
          <w:szCs w:val="28"/>
          <w:rtl w:val="0"/>
        </w:rPr>
        <w:t>F</w:t>
      </w:r>
      <w:r>
        <w:rPr>
          <w:rStyle w:val="Ingen"/>
          <w:sz w:val="28"/>
          <w:szCs w:val="28"/>
          <w:rtl w:val="0"/>
        </w:rPr>
        <w:t>ö</w:t>
      </w:r>
      <w:r>
        <w:rPr>
          <w:rStyle w:val="Ingen"/>
          <w:sz w:val="28"/>
          <w:szCs w:val="28"/>
          <w:rtl w:val="0"/>
          <w:lang w:val="sv-SE"/>
        </w:rPr>
        <w:t>reningen hade sin traditionella julfest i Stormaresalen, Bolln</w:t>
      </w:r>
      <w:r>
        <w:rPr>
          <w:rStyle w:val="Ingen"/>
          <w:sz w:val="28"/>
          <w:szCs w:val="28"/>
          <w:rtl w:val="0"/>
        </w:rPr>
        <w:t>ä</w:t>
      </w:r>
      <w:r>
        <w:rPr>
          <w:rStyle w:val="Ingen"/>
          <w:sz w:val="28"/>
          <w:szCs w:val="28"/>
          <w:rtl w:val="0"/>
        </w:rPr>
        <w:t>s Kulturhus.</w:t>
      </w:r>
    </w:p>
    <w:sectPr>
      <w:headerReference w:type="default" r:id="rId4"/>
      <w:footerReference w:type="default" r:id="rId5"/>
      <w:pgSz w:w="11900" w:h="16840" w:orient="portrait"/>
      <w:pgMar w:top="1417" w:right="1417" w:bottom="1417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huvud och sidfot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svenska" w:val="‘“(〔[{〈《「『【⦅〘〖«〝︵︷︹︻︽︿﹁﹃﹇﹙﹛﹝｢"/>
  <w:noLineBreaksBefore w:lang="svensk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idhuvud och sidfot">
    <w:name w:val="Sidhuvud och sidfot"/>
    <w:next w:val="Sidhuvud och sidfot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ödtext">
    <w:name w:val="Brödtext"/>
    <w:next w:val="Bröd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sv-SE"/>
      <w14:textOutline>
        <w14:noFill/>
      </w14:textOutline>
      <w14:textFill>
        <w14:solidFill>
          <w14:srgbClr w14:val="000000"/>
        </w14:solidFill>
      </w14:textFill>
    </w:rPr>
  </w:style>
  <w:style w:type="character" w:styleId="Ingen">
    <w:name w:val="Ingen"/>
    <w:rPr>
      <w:lang w:val="sv-S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-tema">
  <a:themeElements>
    <a:clrScheme name="Office-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-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-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