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jc w:val="center"/>
        <w:rPr>
          <w:b w:val="1"/>
          <w:bCs w:val="1"/>
          <w:sz w:val="42"/>
          <w:szCs w:val="42"/>
          <w:u w:val="single"/>
        </w:rPr>
      </w:pPr>
      <w:r>
        <w:rPr>
          <w:b w:val="1"/>
          <w:bCs w:val="1"/>
          <w:sz w:val="42"/>
          <w:szCs w:val="42"/>
          <w:u w:val="single"/>
          <w:rtl w:val="0"/>
          <w:lang w:val="sv-SE"/>
        </w:rPr>
        <w:t>Verksamhetsber</w:t>
      </w:r>
      <w:r>
        <w:rPr>
          <w:b w:val="1"/>
          <w:bCs w:val="1"/>
          <w:sz w:val="42"/>
          <w:szCs w:val="42"/>
          <w:u w:val="single"/>
          <w:rtl w:val="0"/>
          <w:lang w:val="sv-SE"/>
        </w:rPr>
        <w:t>ä</w:t>
      </w:r>
      <w:r>
        <w:rPr>
          <w:b w:val="1"/>
          <w:bCs w:val="1"/>
          <w:sz w:val="42"/>
          <w:szCs w:val="42"/>
          <w:u w:val="single"/>
          <w:rtl w:val="0"/>
          <w:lang w:val="sv-SE"/>
        </w:rPr>
        <w:t>ttelse 2019</w:t>
      </w:r>
    </w:p>
    <w:p>
      <w:pPr>
        <w:pStyle w:val="Brödtext"/>
        <w:jc w:val="center"/>
        <w:rPr>
          <w:rStyle w:val="Ingen"/>
          <w:b w:val="1"/>
          <w:bCs w:val="1"/>
          <w:sz w:val="32"/>
          <w:szCs w:val="32"/>
        </w:rPr>
      </w:pPr>
      <w:r>
        <w:rPr>
          <w:rStyle w:val="Ingen"/>
          <w:b w:val="1"/>
          <w:bCs w:val="1"/>
          <w:sz w:val="32"/>
          <w:szCs w:val="32"/>
          <w:rtl w:val="0"/>
          <w:lang w:val="sv-SE"/>
        </w:rPr>
        <w:t>Bolln</w:t>
      </w:r>
      <w:r>
        <w:rPr>
          <w:rStyle w:val="Ingen"/>
          <w:b w:val="1"/>
          <w:bCs w:val="1"/>
          <w:sz w:val="32"/>
          <w:szCs w:val="32"/>
          <w:rtl w:val="0"/>
        </w:rPr>
        <w:t>ä</w:t>
      </w:r>
      <w:r>
        <w:rPr>
          <w:rStyle w:val="Ingen"/>
          <w:b w:val="1"/>
          <w:bCs w:val="1"/>
          <w:sz w:val="32"/>
          <w:szCs w:val="32"/>
          <w:rtl w:val="0"/>
          <w:lang w:val="nl-NL"/>
        </w:rPr>
        <w:t>s/Ovan</w:t>
      </w:r>
      <w:r>
        <w:rPr>
          <w:rStyle w:val="Ingen"/>
          <w:b w:val="1"/>
          <w:bCs w:val="1"/>
          <w:sz w:val="32"/>
          <w:szCs w:val="32"/>
          <w:rtl w:val="0"/>
          <w:lang w:val="da-DK"/>
        </w:rPr>
        <w:t>å</w:t>
      </w:r>
      <w:r>
        <w:rPr>
          <w:rStyle w:val="Ingen"/>
          <w:b w:val="1"/>
          <w:bCs w:val="1"/>
          <w:sz w:val="32"/>
          <w:szCs w:val="32"/>
          <w:rtl w:val="0"/>
          <w:lang w:val="de-DE"/>
        </w:rPr>
        <w:t>kers Suzukif</w:t>
      </w:r>
      <w:r>
        <w:rPr>
          <w:rStyle w:val="Ingen"/>
          <w:b w:val="1"/>
          <w:bCs w:val="1"/>
          <w:sz w:val="32"/>
          <w:szCs w:val="32"/>
          <w:rtl w:val="0"/>
        </w:rPr>
        <w:t>ö</w:t>
      </w:r>
      <w:r>
        <w:rPr>
          <w:rStyle w:val="Ingen"/>
          <w:b w:val="1"/>
          <w:bCs w:val="1"/>
          <w:sz w:val="32"/>
          <w:szCs w:val="32"/>
          <w:rtl w:val="0"/>
          <w:lang w:val="nl-NL"/>
        </w:rPr>
        <w:t xml:space="preserve">rening </w:t>
      </w: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</w:rPr>
        <w:t>Suzukif</w:t>
      </w:r>
      <w:r>
        <w:rPr>
          <w:rStyle w:val="Ingen"/>
          <w:sz w:val="28"/>
          <w:szCs w:val="28"/>
          <w:rtl w:val="0"/>
        </w:rPr>
        <w:t>ö</w:t>
      </w:r>
      <w:r>
        <w:rPr>
          <w:rStyle w:val="Ingen"/>
          <w:sz w:val="28"/>
          <w:szCs w:val="28"/>
          <w:rtl w:val="0"/>
          <w:lang w:val="sv-SE"/>
        </w:rPr>
        <w:t xml:space="preserve">reningen har under 2019 haft 72 medlemmar. Vi har haft ett mycket aktivt 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  <w:lang w:val="da-DK"/>
        </w:rPr>
        <w:t>r med m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</w:rPr>
        <w:t>nga framtr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</w:rPr>
        <w:t>danden i b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</w:rPr>
        <w:t>de sm</w:t>
      </w:r>
      <w:r>
        <w:rPr>
          <w:rStyle w:val="Ingen"/>
          <w:sz w:val="28"/>
          <w:szCs w:val="28"/>
          <w:rtl w:val="0"/>
        </w:rPr>
        <w:t xml:space="preserve">å </w:t>
      </w:r>
      <w:r>
        <w:rPr>
          <w:rStyle w:val="Ingen"/>
          <w:sz w:val="28"/>
          <w:szCs w:val="28"/>
          <w:rtl w:val="0"/>
          <w:lang w:val="sv-SE"/>
        </w:rPr>
        <w:t>och stora sammanhang.</w:t>
      </w:r>
    </w:p>
    <w:p>
      <w:pPr>
        <w:pStyle w:val="Brödtext"/>
        <w:rPr>
          <w:rStyle w:val="Ingen"/>
        </w:rPr>
      </w:pP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</w:rPr>
        <w:t>En del av v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  <w:lang w:val="sv-SE"/>
        </w:rPr>
        <w:t>r verksamhet ut</w:t>
      </w:r>
      <w:r>
        <w:rPr>
          <w:rStyle w:val="Ingen"/>
          <w:sz w:val="28"/>
          <w:szCs w:val="28"/>
          <w:rtl w:val="0"/>
        </w:rPr>
        <w:t>ö</w:t>
      </w:r>
      <w:r>
        <w:rPr>
          <w:rStyle w:val="Ingen"/>
          <w:sz w:val="28"/>
          <w:szCs w:val="28"/>
          <w:rtl w:val="0"/>
          <w:lang w:val="nl-NL"/>
        </w:rPr>
        <w:t>ver veckovisa grupplektioner:</w:t>
      </w: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</w:rPr>
        <w:t>Suzukil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</w:rPr>
        <w:t>ger p</w:t>
      </w:r>
      <w:r>
        <w:rPr>
          <w:rStyle w:val="Ingen"/>
          <w:sz w:val="28"/>
          <w:szCs w:val="28"/>
          <w:rtl w:val="0"/>
        </w:rPr>
        <w:t xml:space="preserve">å </w:t>
      </w:r>
      <w:r>
        <w:rPr>
          <w:rStyle w:val="Ingen"/>
          <w:sz w:val="28"/>
          <w:szCs w:val="28"/>
          <w:rtl w:val="0"/>
        </w:rPr>
        <w:t>Undersviks Stiftsg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</w:rPr>
        <w:t>rd.</w:t>
      </w: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  <w:lang w:val="nl-NL"/>
        </w:rPr>
        <w:t>Elever ur Ovan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  <w:lang w:val="sv-SE"/>
        </w:rPr>
        <w:t xml:space="preserve">kersgrupperna 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</w:rPr>
        <w:t>kte p</w:t>
      </w:r>
      <w:r>
        <w:rPr>
          <w:rStyle w:val="Ingen"/>
          <w:sz w:val="28"/>
          <w:szCs w:val="28"/>
          <w:rtl w:val="0"/>
        </w:rPr>
        <w:t xml:space="preserve">å </w:t>
      </w:r>
      <w:r>
        <w:rPr>
          <w:rStyle w:val="Ingen"/>
          <w:sz w:val="28"/>
          <w:szCs w:val="28"/>
          <w:rtl w:val="0"/>
          <w:lang w:val="de-DE"/>
        </w:rPr>
        <w:t>studiebes</w:t>
      </w:r>
      <w:r>
        <w:rPr>
          <w:rStyle w:val="Ingen"/>
          <w:sz w:val="28"/>
          <w:szCs w:val="28"/>
          <w:rtl w:val="0"/>
        </w:rPr>
        <w:t>ö</w:t>
      </w:r>
      <w:r>
        <w:rPr>
          <w:rStyle w:val="Ingen"/>
          <w:sz w:val="28"/>
          <w:szCs w:val="28"/>
          <w:rtl w:val="0"/>
        </w:rPr>
        <w:t>k till Berwaldhallen.</w:t>
      </w: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  <w:lang w:val="sv-SE"/>
        </w:rPr>
        <w:t>Alla elever spelade p</w:t>
      </w:r>
      <w:r>
        <w:rPr>
          <w:rStyle w:val="Ingen"/>
          <w:sz w:val="28"/>
          <w:szCs w:val="28"/>
          <w:rtl w:val="0"/>
        </w:rPr>
        <w:t xml:space="preserve">å </w:t>
      </w:r>
      <w:r>
        <w:rPr>
          <w:rStyle w:val="Ingen"/>
          <w:sz w:val="28"/>
          <w:szCs w:val="28"/>
          <w:rtl w:val="0"/>
        </w:rPr>
        <w:t xml:space="preserve">Solisternas Afton. </w:t>
      </w: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  <w:lang w:val="nl-NL"/>
        </w:rPr>
        <w:t xml:space="preserve">De 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  <w:lang w:val="sv-SE"/>
        </w:rPr>
        <w:t>ldsta grupperna medverkade vid Bolln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  <w:lang w:val="da-DK"/>
        </w:rPr>
        <w:t>s Kulturskolas V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</w:rPr>
        <w:t>rkonsert.</w:t>
      </w: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  <w:lang w:val="nl-NL"/>
        </w:rPr>
        <w:t>Ovan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  <w:lang w:val="sv-SE"/>
        </w:rPr>
        <w:t>kerselever medverkade vid v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  <w:lang w:val="sv-SE"/>
        </w:rPr>
        <w:t>rkonserter i Edsbyn och Alfta.</w:t>
      </w: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</w:rPr>
        <w:t>F</w:t>
      </w:r>
      <w:r>
        <w:rPr>
          <w:rStyle w:val="Ingen"/>
          <w:sz w:val="28"/>
          <w:szCs w:val="28"/>
          <w:rtl w:val="0"/>
        </w:rPr>
        <w:t>ö</w:t>
      </w:r>
      <w:r>
        <w:rPr>
          <w:rStyle w:val="Ingen"/>
          <w:sz w:val="28"/>
          <w:szCs w:val="28"/>
          <w:rtl w:val="0"/>
        </w:rPr>
        <w:t>reningen gjorde en utflykt till Furuvik d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  <w:lang w:val="sv-SE"/>
        </w:rPr>
        <w:t>r man spelade f</w:t>
      </w:r>
      <w:r>
        <w:rPr>
          <w:rStyle w:val="Ingen"/>
          <w:sz w:val="28"/>
          <w:szCs w:val="28"/>
          <w:rtl w:val="0"/>
        </w:rPr>
        <w:t>ö</w:t>
      </w:r>
      <w:r>
        <w:rPr>
          <w:rStyle w:val="Ingen"/>
          <w:sz w:val="28"/>
          <w:szCs w:val="28"/>
          <w:rtl w:val="0"/>
        </w:rPr>
        <w:t xml:space="preserve">r </w:t>
      </w:r>
      <w:r>
        <w:rPr>
          <w:rStyle w:val="Ingen"/>
          <w:sz w:val="28"/>
          <w:szCs w:val="28"/>
          <w:rtl w:val="0"/>
        </w:rPr>
        <w:t>ö</w:t>
      </w:r>
      <w:r>
        <w:rPr>
          <w:rStyle w:val="Ingen"/>
          <w:sz w:val="28"/>
          <w:szCs w:val="28"/>
          <w:rtl w:val="0"/>
          <w:lang w:val="sv-SE"/>
        </w:rPr>
        <w:t>vriga bes</w:t>
      </w:r>
      <w:r>
        <w:rPr>
          <w:rStyle w:val="Ingen"/>
          <w:sz w:val="28"/>
          <w:szCs w:val="28"/>
          <w:rtl w:val="0"/>
        </w:rPr>
        <w:t>ö</w:t>
      </w:r>
      <w:r>
        <w:rPr>
          <w:rStyle w:val="Ingen"/>
          <w:sz w:val="28"/>
          <w:szCs w:val="28"/>
          <w:rtl w:val="0"/>
        </w:rPr>
        <w:t>kare.</w:t>
      </w: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  <w:lang w:val="sv-SE"/>
        </w:rPr>
        <w:t>Ett antal elever deltog i Svenska Suzukif</w:t>
      </w:r>
      <w:r>
        <w:rPr>
          <w:rStyle w:val="Ingen"/>
          <w:sz w:val="28"/>
          <w:szCs w:val="28"/>
          <w:rtl w:val="0"/>
        </w:rPr>
        <w:t>ö</w:t>
      </w:r>
      <w:r>
        <w:rPr>
          <w:rStyle w:val="Ingen"/>
          <w:sz w:val="28"/>
          <w:szCs w:val="28"/>
          <w:rtl w:val="0"/>
        </w:rPr>
        <w:t>rbundets sommarl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</w:rPr>
        <w:t>ger i J</w:t>
      </w:r>
      <w:r>
        <w:rPr>
          <w:rStyle w:val="Ingen"/>
          <w:sz w:val="28"/>
          <w:szCs w:val="28"/>
          <w:rtl w:val="0"/>
        </w:rPr>
        <w:t>ö</w:t>
      </w:r>
      <w:r>
        <w:rPr>
          <w:rStyle w:val="Ingen"/>
          <w:sz w:val="28"/>
          <w:szCs w:val="28"/>
          <w:rtl w:val="0"/>
        </w:rPr>
        <w:t>nk</w:t>
      </w:r>
      <w:r>
        <w:rPr>
          <w:rStyle w:val="Ingen"/>
          <w:sz w:val="28"/>
          <w:szCs w:val="28"/>
          <w:rtl w:val="0"/>
        </w:rPr>
        <w:t>ö</w:t>
      </w:r>
      <w:r>
        <w:rPr>
          <w:rStyle w:val="Ingen"/>
          <w:sz w:val="28"/>
          <w:szCs w:val="28"/>
          <w:rtl w:val="0"/>
        </w:rPr>
        <w:t>ping.</w:t>
      </w: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</w:rPr>
        <w:t>F</w:t>
      </w:r>
      <w:r>
        <w:rPr>
          <w:rStyle w:val="Ingen"/>
          <w:sz w:val="28"/>
          <w:szCs w:val="28"/>
          <w:rtl w:val="0"/>
        </w:rPr>
        <w:t>ö</w:t>
      </w:r>
      <w:r>
        <w:rPr>
          <w:rStyle w:val="Ingen"/>
          <w:sz w:val="28"/>
          <w:szCs w:val="28"/>
          <w:rtl w:val="0"/>
          <w:lang w:val="sv-SE"/>
        </w:rPr>
        <w:t>reningen hade h</w:t>
      </w:r>
      <w:r>
        <w:rPr>
          <w:rStyle w:val="Ingen"/>
          <w:sz w:val="28"/>
          <w:szCs w:val="28"/>
          <w:rtl w:val="0"/>
        </w:rPr>
        <w:t>ö</w:t>
      </w:r>
      <w:r>
        <w:rPr>
          <w:rStyle w:val="Ingen"/>
          <w:sz w:val="28"/>
          <w:szCs w:val="28"/>
          <w:rtl w:val="0"/>
        </w:rPr>
        <w:t>stupptakt p</w:t>
      </w:r>
      <w:r>
        <w:rPr>
          <w:rStyle w:val="Ingen"/>
          <w:sz w:val="28"/>
          <w:szCs w:val="28"/>
          <w:rtl w:val="0"/>
        </w:rPr>
        <w:t xml:space="preserve">å </w:t>
      </w:r>
      <w:r>
        <w:rPr>
          <w:rStyle w:val="Ingen"/>
          <w:sz w:val="28"/>
          <w:szCs w:val="28"/>
          <w:rtl w:val="0"/>
        </w:rPr>
        <w:t>K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  <w:lang w:val="pt-PT"/>
        </w:rPr>
        <w:t>gelholmen, Edsbyn.</w:t>
      </w: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</w:rPr>
        <w:t>Traditionell Suzukikonsert i Bolln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  <w:lang w:val="sv-SE"/>
        </w:rPr>
        <w:t>s Missionskyrka.</w:t>
      </w: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  <w:lang w:val="nl-NL"/>
        </w:rPr>
        <w:t>Ovan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  <w:lang w:val="sv-SE"/>
        </w:rPr>
        <w:t>kerselever deltog i Kulturskolans julkonsert i Johannesg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</w:rPr>
        <w:t>rden.</w:t>
      </w: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</w:rPr>
        <w:t>Elever fr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  <w:lang w:val="sv-SE"/>
        </w:rPr>
        <w:t>n Bolln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  <w:lang w:val="sv-SE"/>
        </w:rPr>
        <w:t>s spelade p</w:t>
      </w:r>
      <w:r>
        <w:rPr>
          <w:rStyle w:val="Ingen"/>
          <w:sz w:val="28"/>
          <w:szCs w:val="28"/>
          <w:rtl w:val="0"/>
        </w:rPr>
        <w:t xml:space="preserve">å </w:t>
      </w:r>
      <w:r>
        <w:rPr>
          <w:rStyle w:val="Ingen"/>
          <w:sz w:val="28"/>
          <w:szCs w:val="28"/>
          <w:rtl w:val="0"/>
          <w:lang w:val="sv-SE"/>
        </w:rPr>
        <w:t>Adventsgudstj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</w:rPr>
        <w:t>nst i V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</w:rPr>
        <w:t>xbo kapell.</w:t>
      </w:r>
    </w:p>
    <w:p>
      <w:pPr>
        <w:pStyle w:val="Brödtext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  <w:rtl w:val="0"/>
        </w:rPr>
        <w:t>Elever fr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  <w:lang w:val="nl-NL"/>
        </w:rPr>
        <w:t>n Ovan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  <w:lang w:val="sv-SE"/>
        </w:rPr>
        <w:t>ker medverkade vid Luciakonsert i Ovan</w:t>
      </w:r>
      <w:r>
        <w:rPr>
          <w:rStyle w:val="Ingen"/>
          <w:sz w:val="28"/>
          <w:szCs w:val="28"/>
          <w:rtl w:val="0"/>
          <w:lang w:val="da-DK"/>
        </w:rPr>
        <w:t>å</w:t>
      </w:r>
      <w:r>
        <w:rPr>
          <w:rStyle w:val="Ingen"/>
          <w:sz w:val="28"/>
          <w:szCs w:val="28"/>
          <w:rtl w:val="0"/>
          <w:lang w:val="sv-SE"/>
        </w:rPr>
        <w:t>kers kyrka.</w:t>
      </w:r>
    </w:p>
    <w:p>
      <w:pPr>
        <w:pStyle w:val="Brödtext"/>
      </w:pPr>
      <w:r>
        <w:rPr>
          <w:rStyle w:val="Ingen"/>
          <w:sz w:val="28"/>
          <w:szCs w:val="28"/>
          <w:rtl w:val="0"/>
        </w:rPr>
        <w:t>F</w:t>
      </w:r>
      <w:r>
        <w:rPr>
          <w:rStyle w:val="Ingen"/>
          <w:sz w:val="28"/>
          <w:szCs w:val="28"/>
          <w:rtl w:val="0"/>
        </w:rPr>
        <w:t>ö</w:t>
      </w:r>
      <w:r>
        <w:rPr>
          <w:rStyle w:val="Ingen"/>
          <w:sz w:val="28"/>
          <w:szCs w:val="28"/>
          <w:rtl w:val="0"/>
          <w:lang w:val="sv-SE"/>
        </w:rPr>
        <w:t>reningen hade sin traditionella julfest i Stormaresalen, Bolln</w:t>
      </w:r>
      <w:r>
        <w:rPr>
          <w:rStyle w:val="Ingen"/>
          <w:sz w:val="28"/>
          <w:szCs w:val="28"/>
          <w:rtl w:val="0"/>
        </w:rPr>
        <w:t>ä</w:t>
      </w:r>
      <w:r>
        <w:rPr>
          <w:rStyle w:val="Ingen"/>
          <w:sz w:val="28"/>
          <w:szCs w:val="28"/>
          <w:rtl w:val="0"/>
        </w:rPr>
        <w:t>s Kulturhus.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  <w:rPr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